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DC" w:rsidRPr="00972FC2" w:rsidRDefault="004033DC" w:rsidP="004033DC">
      <w:pPr>
        <w:autoSpaceDE w:val="0"/>
        <w:autoSpaceDN w:val="0"/>
        <w:adjustRightInd w:val="0"/>
        <w:spacing w:after="0" w:line="240" w:lineRule="atLeast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Fac-simile domanda di partecipazione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PRESIDENZA DEL CONSIGLIO DEI MINISTRI  </w:t>
      </w: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Dipartimento del personale</w:t>
      </w:r>
    </w:p>
    <w:p w:rsidR="004033DC" w:rsidRPr="00972FC2" w:rsidRDefault="00027C79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>
        <w:rPr>
          <w:rFonts w:ascii="Garamond Antiqua" w:eastAsia="Times New Roman" w:hAnsi="Garamond Antiqua" w:cs="Arial"/>
          <w:sz w:val="24"/>
          <w:szCs w:val="24"/>
        </w:rPr>
        <w:t>Via</w:t>
      </w:r>
      <w:r w:rsidR="004033DC" w:rsidRPr="00972FC2">
        <w:rPr>
          <w:rFonts w:ascii="Garamond Antiqua" w:eastAsia="Times New Roman" w:hAnsi="Garamond Antiqua" w:cs="Arial"/>
          <w:sz w:val="24"/>
          <w:szCs w:val="24"/>
        </w:rPr>
        <w:t xml:space="preserve"> </w:t>
      </w:r>
      <w:r w:rsidR="004033DC">
        <w:rPr>
          <w:rFonts w:ascii="Garamond Antiqua" w:eastAsia="Times New Roman" w:hAnsi="Garamond Antiqua" w:cs="Arial"/>
          <w:sz w:val="24"/>
          <w:szCs w:val="24"/>
        </w:rPr>
        <w:t>della Mercede</w:t>
      </w:r>
      <w:r>
        <w:rPr>
          <w:rFonts w:ascii="Garamond Antiqua" w:eastAsia="Times New Roman" w:hAnsi="Garamond Antiqua" w:cs="Arial"/>
          <w:sz w:val="24"/>
          <w:szCs w:val="24"/>
        </w:rPr>
        <w:t>,</w:t>
      </w:r>
      <w:r w:rsidR="004033DC">
        <w:rPr>
          <w:rFonts w:ascii="Garamond Antiqua" w:eastAsia="Times New Roman" w:hAnsi="Garamond Antiqua" w:cs="Arial"/>
          <w:sz w:val="24"/>
          <w:szCs w:val="24"/>
        </w:rPr>
        <w:t xml:space="preserve"> 96</w:t>
      </w:r>
      <w:r w:rsidR="004033DC" w:rsidRPr="00972FC2">
        <w:rPr>
          <w:rFonts w:ascii="Garamond Antiqua" w:eastAsia="Times New Roman" w:hAnsi="Garamond Antiqua" w:cs="Arial"/>
          <w:sz w:val="24"/>
          <w:szCs w:val="24"/>
        </w:rPr>
        <w:t xml:space="preserve">  </w:t>
      </w: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001</w:t>
      </w:r>
      <w:bookmarkStart w:id="0" w:name="_GoBack"/>
      <w:bookmarkEnd w:id="0"/>
      <w:r>
        <w:rPr>
          <w:rFonts w:ascii="Garamond Antiqua" w:eastAsia="Times New Roman" w:hAnsi="Garamond Antiqua" w:cs="Arial"/>
          <w:sz w:val="24"/>
          <w:szCs w:val="24"/>
        </w:rPr>
        <w:t>87</w:t>
      </w: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 </w:t>
      </w:r>
      <w:r w:rsidRPr="00027C79">
        <w:rPr>
          <w:rFonts w:ascii="Garamond Antiqua" w:eastAsia="Times New Roman" w:hAnsi="Garamond Antiqua" w:cs="Arial"/>
          <w:sz w:val="24"/>
          <w:szCs w:val="24"/>
          <w:u w:val="single"/>
        </w:rPr>
        <w:t>ROMA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keepNext/>
        <w:spacing w:before="240" w:after="60" w:line="240" w:lineRule="auto"/>
        <w:jc w:val="both"/>
        <w:outlineLvl w:val="1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Il/La sottoscritto/a_____________________________________chiede di essere ammesso/a a partecipare alla procedura </w:t>
      </w:r>
      <w:r w:rsidR="00DA340C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per l’inquadramento nel ruolo dirigenziale della Presidenza del Consiglio dei ministri</w:t>
      </w: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, per la copertura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di n. 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>1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post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>o</w:t>
      </w:r>
      <w:r w:rsidR="002D66EE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di d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irigente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di I fascia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, mediante l’istituto della mobilità ai sensi de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>gli articoli 23, comma 2</w:t>
      </w:r>
      <w:r w:rsidR="007B63DB">
        <w:rPr>
          <w:rFonts w:ascii="Garamond Antiqua" w:eastAsia="Times New Roman" w:hAnsi="Garamond Antiqua" w:cs="Arial"/>
          <w:bCs/>
          <w:iCs/>
          <w:sz w:val="24"/>
          <w:szCs w:val="24"/>
        </w:rPr>
        <w:t>,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e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30 del </w:t>
      </w:r>
      <w:r w:rsidR="00875DDD">
        <w:rPr>
          <w:rFonts w:ascii="Garamond Antiqua" w:eastAsia="Times New Roman" w:hAnsi="Garamond Antiqua" w:cs="Arial"/>
          <w:bCs/>
          <w:iCs/>
          <w:sz w:val="24"/>
          <w:szCs w:val="24"/>
        </w:rPr>
        <w:t>d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>ecreto legislativo 30 marzo 2001, n. 165</w:t>
      </w:r>
      <w:r w:rsidR="00D23C6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, per </w:t>
      </w:r>
      <w:r w:rsidR="00A44F2A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la professionalità 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oggetto della </w:t>
      </w:r>
      <w:r w:rsidR="00875DDD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medesima 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>procedura</w:t>
      </w:r>
      <w:r w:rsidR="00033F83">
        <w:rPr>
          <w:rFonts w:ascii="Garamond Antiqua" w:eastAsia="Times New Roman" w:hAnsi="Garamond Antiqua" w:cs="Arial"/>
          <w:bCs/>
          <w:iCs/>
          <w:sz w:val="24"/>
          <w:szCs w:val="24"/>
        </w:rPr>
        <w:t>.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</w:p>
    <w:p w:rsidR="004033DC" w:rsidRPr="00972FC2" w:rsidRDefault="004033DC" w:rsidP="004033DC">
      <w:pPr>
        <w:autoSpaceDE w:val="0"/>
        <w:autoSpaceDN w:val="0"/>
        <w:adjustRightInd w:val="0"/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A tal fine, ai sensi degli artt. 46 e 47 del D.P.R. 445/2000 consapevole delle responsabilità penali cui può andare incontro in caso di dichiarazioni mendaci, si sensi e per gli effetti dell'art. 76 del D.P.R. n.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DICHIARA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cognome, nome, data, luogo di nascita e residenza;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602994" w:rsidRDefault="003A1090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 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diploma di laurea in ………………………. </w:t>
      </w:r>
    </w:p>
    <w:p w:rsidR="004033DC" w:rsidRPr="00972FC2" w:rsidRDefault="003A1090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 e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ventuale s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pecializzazione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/dottorato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in …...…………..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</w:p>
    <w:p w:rsidR="004033DC" w:rsidRPr="00972FC2" w:rsidRDefault="00782057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A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mministrazione/ente di appartenenza - indirizzo;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A44F2A" w:rsidRDefault="00A44F2A" w:rsidP="00A44F2A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essere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 xml:space="preserve">dirigente 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 xml:space="preserve">di prima fascia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 xml:space="preserve">con </w:t>
      </w:r>
      <w:r w:rsidR="00C569EF">
        <w:rPr>
          <w:rFonts w:ascii="Garamond Antiqua" w:eastAsia="Times New Roman" w:hAnsi="Garamond Antiqua" w:cs="Arial"/>
          <w:bCs/>
          <w:sz w:val="24"/>
          <w:szCs w:val="24"/>
        </w:rPr>
        <w:t xml:space="preserve">rapporto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di lavoro a tempo indeterminato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 xml:space="preserve">, dipendente di pubbliche </w:t>
      </w:r>
      <w:r>
        <w:rPr>
          <w:rFonts w:ascii="Garamond Antiqua" w:eastAsia="Times New Roman" w:hAnsi="Garamond Antiqua" w:cs="Arial"/>
          <w:bCs/>
          <w:sz w:val="24"/>
          <w:szCs w:val="24"/>
        </w:rPr>
        <w:t>amministrazion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>i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di cui all’articolo 1, comma 2, del decreto legislativo 30 marzo 2001, n. 165;</w:t>
      </w:r>
    </w:p>
    <w:p w:rsidR="00875DDD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di avere comprovata esperienza </w:t>
      </w:r>
      <w:r w:rsidR="00CC101C">
        <w:rPr>
          <w:rFonts w:ascii="Garamond Antiqua" w:eastAsia="Times New Roman" w:hAnsi="Garamond Antiqua" w:cs="Arial"/>
          <w:bCs/>
          <w:sz w:val="24"/>
          <w:szCs w:val="24"/>
        </w:rPr>
        <w:t>negli ambiti</w:t>
      </w:r>
      <w:r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 di attività conness</w:t>
      </w:r>
      <w:r w:rsidR="00CC101C">
        <w:rPr>
          <w:rFonts w:ascii="Garamond Antiqua" w:eastAsia="Times New Roman" w:hAnsi="Garamond Antiqua" w:cs="Arial"/>
          <w:bCs/>
          <w:sz w:val="24"/>
          <w:szCs w:val="24"/>
        </w:rPr>
        <w:t>i</w:t>
      </w:r>
      <w:r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 alla professionalità</w:t>
      </w:r>
      <w:r w:rsidR="00875DDD"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 oggetto della presente procedura di mobilità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A44F2A" w:rsidRPr="00875DDD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875DDD"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penali pendenti e non aver riportato condanne penali anche non definitive;</w:t>
      </w:r>
    </w:p>
    <w:p w:rsidR="00A44F2A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disciplinari e di non aver subito sanzioni disciplinari negli ultimi due anni precedenti alla data di scadenza del presente avviso;</w:t>
      </w:r>
    </w:p>
    <w:p w:rsidR="00A44F2A" w:rsidRPr="00972FC2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essere in possesso di qualità morali e di condotta incensurabili ai sensi dell’articolo 35, comma 6, del decreto legislativo 30 marzo 2001, n. 165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>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</w:p>
    <w:p w:rsidR="004033DC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Il sottoscritto </w:t>
      </w:r>
      <w:r w:rsidRPr="00972FC2">
        <w:rPr>
          <w:rFonts w:ascii="Garamond Antiqua" w:eastAsia="Times New Roman" w:hAnsi="Garamond Antiqua" w:cs="Arial"/>
          <w:b/>
          <w:bCs/>
          <w:sz w:val="24"/>
          <w:szCs w:val="24"/>
        </w:rPr>
        <w:t>dichiara inoltre</w:t>
      </w:r>
      <w:r w:rsidR="001E08A4">
        <w:rPr>
          <w:rFonts w:ascii="Garamond Antiqua" w:eastAsia="Times New Roman" w:hAnsi="Garamond Antiqua" w:cs="Arial"/>
          <w:b/>
          <w:bCs/>
          <w:sz w:val="24"/>
          <w:szCs w:val="24"/>
        </w:rPr>
        <w:t xml:space="preserve"> </w:t>
      </w:r>
    </w:p>
    <w:p w:rsidR="001E08A4" w:rsidRDefault="001E08A4" w:rsidP="004033DC">
      <w:pPr>
        <w:numPr>
          <w:ilvl w:val="1"/>
          <w:numId w:val="3"/>
        </w:numPr>
        <w:tabs>
          <w:tab w:val="num" w:pos="-2340"/>
        </w:tabs>
        <w:spacing w:after="0" w:line="240" w:lineRule="auto"/>
        <w:ind w:left="540" w:right="-2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1E08A4">
        <w:rPr>
          <w:rFonts w:ascii="Garamond Antiqua" w:eastAsia="Times New Roman" w:hAnsi="Garamond Antiqua" w:cs="Arial"/>
          <w:bCs/>
          <w:sz w:val="24"/>
          <w:szCs w:val="24"/>
        </w:rPr>
        <w:t>di essere stato titolare di incarico dirigenziale di livello generale nell’ambito della Presidenza del Consiglio dei ministri</w:t>
      </w:r>
      <w:r w:rsidR="00602994">
        <w:rPr>
          <w:rFonts w:ascii="Garamond Antiqua" w:eastAsia="Times New Roman" w:hAnsi="Garamond Antiqua" w:cs="Arial"/>
          <w:bCs/>
          <w:sz w:val="24"/>
          <w:szCs w:val="24"/>
        </w:rPr>
        <w:t xml:space="preserve"> nel corso dei tre anni antecedenti alla data di pubblicazione dell’avviso di mobilità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>
        <w:rPr>
          <w:rFonts w:ascii="Garamond Antiqua" w:eastAsia="Times New Roman" w:hAnsi="Garamond Antiqua" w:cs="Arial"/>
          <w:b/>
          <w:bCs/>
          <w:sz w:val="24"/>
          <w:szCs w:val="24"/>
        </w:rPr>
        <w:t>(barrare la casella di interesse)</w:t>
      </w:r>
      <w:r w:rsidRPr="001E08A4">
        <w:rPr>
          <w:rFonts w:ascii="Garamond Antiqua" w:eastAsia="Times New Roman" w:hAnsi="Garamond Antiqua" w:cs="Arial"/>
          <w:bCs/>
          <w:sz w:val="24"/>
          <w:szCs w:val="24"/>
        </w:rPr>
        <w:t>:</w:t>
      </w:r>
    </w:p>
    <w:p w:rsidR="001E08A4" w:rsidRDefault="003A1090" w:rsidP="001E08A4">
      <w:pPr>
        <w:tabs>
          <w:tab w:val="num" w:pos="1080"/>
        </w:tabs>
        <w:spacing w:after="0" w:line="240" w:lineRule="auto"/>
        <w:ind w:left="540"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sdt>
        <w:sdtPr>
          <w:rPr>
            <w:rFonts w:ascii="Garamond Antiqua" w:eastAsia="Times New Roman" w:hAnsi="Garamond Antiqua" w:cs="Arial"/>
            <w:bCs/>
            <w:sz w:val="24"/>
            <w:szCs w:val="24"/>
          </w:rPr>
          <w:id w:val="-7272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8A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E08A4">
        <w:rPr>
          <w:rFonts w:ascii="Garamond Antiqua" w:eastAsia="Times New Roman" w:hAnsi="Garamond Antiqua" w:cs="Arial"/>
          <w:bCs/>
          <w:sz w:val="24"/>
          <w:szCs w:val="24"/>
        </w:rPr>
        <w:t xml:space="preserve"> SI</w:t>
      </w:r>
    </w:p>
    <w:p w:rsidR="001E08A4" w:rsidRDefault="003A1090" w:rsidP="001E08A4">
      <w:pPr>
        <w:tabs>
          <w:tab w:val="num" w:pos="1080"/>
        </w:tabs>
        <w:spacing w:after="0" w:line="240" w:lineRule="auto"/>
        <w:ind w:left="540"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sdt>
        <w:sdtPr>
          <w:rPr>
            <w:rFonts w:ascii="Garamond Antiqua" w:eastAsia="Times New Roman" w:hAnsi="Garamond Antiqua" w:cs="Arial"/>
            <w:bCs/>
            <w:sz w:val="24"/>
            <w:szCs w:val="24"/>
          </w:rPr>
          <w:id w:val="13443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8A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E08A4">
        <w:rPr>
          <w:rFonts w:ascii="Garamond Antiqua" w:eastAsia="Times New Roman" w:hAnsi="Garamond Antiqua" w:cs="Arial"/>
          <w:bCs/>
          <w:sz w:val="24"/>
          <w:szCs w:val="24"/>
        </w:rPr>
        <w:t xml:space="preserve"> NO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 aver preso visione e di accettare incondizionatamente tutte le informazioni, prescrizioni e condizioni contenute nel bando di mobilità;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di essere consapevole che in caso di dichiarazioni mendaci, ovunque rilasciate nel contesto della presente domanda e nei documenti ad essa allegati, il dichiarante incorre nelle sanzioni penali </w:t>
      </w:r>
      <w:r w:rsidRPr="00972FC2">
        <w:rPr>
          <w:rFonts w:ascii="Garamond Antiqua" w:eastAsia="Times New Roman" w:hAnsi="Garamond Antiqua" w:cs="Arial"/>
          <w:sz w:val="24"/>
          <w:szCs w:val="24"/>
        </w:rPr>
        <w:lastRenderedPageBreak/>
        <w:t>richiamate dal D.P.R. 445/2000, oltre alla decadenza dai benefici conseguenti il provvedimento emanato in base alle dichiarazioni non veritiere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Il sottoscritto secondo quanto disposto dall’avviso </w:t>
      </w:r>
      <w:r w:rsidRPr="00972FC2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allega</w:t>
      </w:r>
      <w:r w:rsidR="00A44F2A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: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il curriculum vitae professionale</w:t>
      </w:r>
      <w:r w:rsidR="00DA340C" w:rsidRPr="00DA340C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DA340C" w:rsidRPr="00972FC2">
        <w:rPr>
          <w:rFonts w:ascii="Garamond Antiqua" w:eastAsia="Times New Roman" w:hAnsi="Garamond Antiqua" w:cs="Arial"/>
          <w:bCs/>
          <w:sz w:val="24"/>
          <w:szCs w:val="24"/>
        </w:rPr>
        <w:t>datato e firmato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redatto in formato europeo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nel quale è ev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idenziata l’esperienza maturata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fotocopia di documento di riconoscimento in corso di validità.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Il sottoscritto chiede che ogni comunicazione relativa alla mobilità sia inviata al seguente indirizzo di posta elettronica: ……………………………………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Indica, inoltre, per ogni eventuale esigenza della Presidenza del Consiglio dei ministri il seguente domicilio: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Comune ___________________________ Prov. ________  C.A.P.________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Via/P.za__________________________________________________  n.___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tel. ________________________________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Il sottoscritto/a autorizza il trattamento dei</w:t>
      </w:r>
      <w:r w:rsidR="00875DDD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dati personali ai sensi del D.L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gs. 196/03, in quanto necessario per consentire l’assunzione in servizio e la gestione del rapporto di lavoro in adempimento degli obblighi stabiliti dalle leggi, regolamenti e contratti collettivi.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Data, ________________ Firma _______________________________</w:t>
      </w:r>
    </w:p>
    <w:sectPr w:rsidR="004033DC" w:rsidRPr="00972FC2" w:rsidSect="00F82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A4" w:rsidRDefault="001E08A4" w:rsidP="004033DC">
      <w:pPr>
        <w:spacing w:after="0" w:line="240" w:lineRule="auto"/>
      </w:pPr>
      <w:r>
        <w:separator/>
      </w:r>
    </w:p>
  </w:endnote>
  <w:end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A4" w:rsidRDefault="001E08A4" w:rsidP="004033DC">
      <w:pPr>
        <w:spacing w:after="0" w:line="240" w:lineRule="auto"/>
      </w:pPr>
      <w:r>
        <w:separator/>
      </w:r>
    </w:p>
  </w:footnote>
  <w:foot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51C"/>
    <w:multiLevelType w:val="hybridMultilevel"/>
    <w:tmpl w:val="A82A04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630F5"/>
    <w:multiLevelType w:val="hybridMultilevel"/>
    <w:tmpl w:val="D73A53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C"/>
    <w:rsid w:val="00027C79"/>
    <w:rsid w:val="00033F83"/>
    <w:rsid w:val="001113AE"/>
    <w:rsid w:val="0017002F"/>
    <w:rsid w:val="00182498"/>
    <w:rsid w:val="001E08A4"/>
    <w:rsid w:val="002D66EE"/>
    <w:rsid w:val="003A1090"/>
    <w:rsid w:val="004033DC"/>
    <w:rsid w:val="00506B1F"/>
    <w:rsid w:val="00557992"/>
    <w:rsid w:val="00601424"/>
    <w:rsid w:val="00602994"/>
    <w:rsid w:val="006D6E73"/>
    <w:rsid w:val="00735ED3"/>
    <w:rsid w:val="00782057"/>
    <w:rsid w:val="007B63DB"/>
    <w:rsid w:val="007E4126"/>
    <w:rsid w:val="0081010D"/>
    <w:rsid w:val="00823249"/>
    <w:rsid w:val="008243C8"/>
    <w:rsid w:val="00875DDD"/>
    <w:rsid w:val="0095247F"/>
    <w:rsid w:val="009A7797"/>
    <w:rsid w:val="00A44F2A"/>
    <w:rsid w:val="00A60A08"/>
    <w:rsid w:val="00BA0A32"/>
    <w:rsid w:val="00C569EF"/>
    <w:rsid w:val="00CB3B46"/>
    <w:rsid w:val="00CC101C"/>
    <w:rsid w:val="00D23C61"/>
    <w:rsid w:val="00DA340C"/>
    <w:rsid w:val="00DC3F06"/>
    <w:rsid w:val="00DC4CDF"/>
    <w:rsid w:val="00EA27F9"/>
    <w:rsid w:val="00F82E9F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0851"/>
  <w15:docId w15:val="{BD014EA2-4809-4772-9940-A35758C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D6BD-60BD-4752-98C0-E6D1BA66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lesalvatori</dc:creator>
  <cp:lastModifiedBy>Annarita Matarazzo</cp:lastModifiedBy>
  <cp:revision>3</cp:revision>
  <cp:lastPrinted>2019-02-21T14:52:00Z</cp:lastPrinted>
  <dcterms:created xsi:type="dcterms:W3CDTF">2019-02-21T12:23:00Z</dcterms:created>
  <dcterms:modified xsi:type="dcterms:W3CDTF">2019-02-21T14:52:00Z</dcterms:modified>
</cp:coreProperties>
</file>